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01" w:rsidRPr="003B47C2" w:rsidRDefault="003B47C2" w:rsidP="00744801">
      <w:pPr>
        <w:jc w:val="center"/>
        <w:rPr>
          <w:rFonts w:ascii="Comic Sans MS" w:hAnsi="Comic Sans MS" w:cs="Times New Roman"/>
          <w:b/>
          <w:bCs/>
          <w:i/>
          <w:iCs/>
          <w:noProof/>
          <w:sz w:val="28"/>
          <w:szCs w:val="24"/>
          <w:lang w:eastAsia="en-GB"/>
        </w:rPr>
      </w:pPr>
      <w:r w:rsidRPr="003B47C2">
        <w:rPr>
          <w:rFonts w:ascii="Comic Sans MS" w:hAnsi="Comic Sans MS"/>
          <w:b/>
          <w:bCs/>
          <w:i/>
          <w:iCs/>
          <w:noProof/>
          <w:sz w:val="28"/>
          <w:szCs w:val="24"/>
          <w:u w:val="double"/>
          <w:lang w:eastAsia="en-GB"/>
        </w:rPr>
        <w:drawing>
          <wp:anchor distT="0" distB="0" distL="114300" distR="114300" simplePos="0" relativeHeight="251659264" behindDoc="1" locked="0" layoutInCell="1" allowOverlap="1" wp14:anchorId="0C16F64D" wp14:editId="67F3AEB4">
            <wp:simplePos x="0" y="0"/>
            <wp:positionH relativeFrom="margin">
              <wp:posOffset>-247650</wp:posOffset>
            </wp:positionH>
            <wp:positionV relativeFrom="paragraph">
              <wp:posOffset>0</wp:posOffset>
            </wp:positionV>
            <wp:extent cx="1847850" cy="1850390"/>
            <wp:effectExtent l="0" t="0" r="0" b="0"/>
            <wp:wrapTight wrapText="bothSides">
              <wp:wrapPolygon edited="0">
                <wp:start x="668" y="0"/>
                <wp:lineTo x="0" y="889"/>
                <wp:lineTo x="0" y="19791"/>
                <wp:lineTo x="223" y="21126"/>
                <wp:lineTo x="668" y="21348"/>
                <wp:lineTo x="20709" y="21348"/>
                <wp:lineTo x="21155" y="21126"/>
                <wp:lineTo x="21377" y="19791"/>
                <wp:lineTo x="21377" y="889"/>
                <wp:lineTo x="20709" y="0"/>
                <wp:lineTo x="668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  <w:b/>
          <w:bCs/>
          <w:i/>
          <w:iCs/>
          <w:noProof/>
          <w:sz w:val="28"/>
          <w:szCs w:val="24"/>
          <w:u w:val="double"/>
          <w:lang w:eastAsia="en-GB"/>
        </w:rPr>
        <w:t>Christmas Masses</w:t>
      </w:r>
    </w:p>
    <w:p w:rsidR="00744801" w:rsidRPr="003B47C2" w:rsidRDefault="00744801" w:rsidP="00744801">
      <w:pPr>
        <w:jc w:val="center"/>
        <w:rPr>
          <w:rFonts w:ascii="Comic Sans MS" w:hAnsi="Comic Sans MS" w:cs="Times New Roman"/>
          <w:b/>
          <w:bCs/>
          <w:i/>
          <w:iCs/>
          <w:noProof/>
          <w:sz w:val="28"/>
          <w:szCs w:val="24"/>
          <w:u w:val="double"/>
          <w:lang w:eastAsia="en-GB"/>
        </w:rPr>
      </w:pPr>
      <w:r w:rsidRPr="003B47C2">
        <w:rPr>
          <w:rFonts w:ascii="Comic Sans MS" w:hAnsi="Comic Sans MS" w:cs="Times New Roman"/>
          <w:b/>
          <w:bCs/>
          <w:i/>
          <w:iCs/>
          <w:noProof/>
          <w:sz w:val="28"/>
          <w:szCs w:val="24"/>
          <w:u w:val="double"/>
          <w:lang w:eastAsia="en-GB"/>
        </w:rPr>
        <w:t>St. Michael’s Church, Lissan.</w:t>
      </w:r>
    </w:p>
    <w:p w:rsidR="003B47C2" w:rsidRPr="003B47C2" w:rsidRDefault="00744801" w:rsidP="00744801">
      <w:pPr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szCs w:val="24"/>
          <w:lang w:eastAsia="en-GB"/>
        </w:rPr>
      </w:pPr>
      <w:r w:rsidRPr="003B47C2">
        <w:rPr>
          <w:rFonts w:ascii="Times New Roman" w:hAnsi="Times New Roman" w:cs="Times New Roman"/>
          <w:b/>
          <w:bCs/>
          <w:i/>
          <w:iCs/>
          <w:noProof/>
          <w:sz w:val="28"/>
          <w:szCs w:val="24"/>
          <w:u w:val="double"/>
          <w:lang w:eastAsia="en-GB"/>
        </w:rPr>
        <w:t>Please Note:</w:t>
      </w:r>
      <w:r w:rsidRPr="003B47C2">
        <w:rPr>
          <w:rFonts w:ascii="Times New Roman" w:hAnsi="Times New Roman" w:cs="Times New Roman"/>
          <w:b/>
          <w:bCs/>
          <w:i/>
          <w:iCs/>
          <w:noProof/>
          <w:sz w:val="28"/>
          <w:szCs w:val="24"/>
          <w:lang w:eastAsia="en-GB"/>
        </w:rPr>
        <w:t xml:space="preserve"> In our efforts to continue safeguarding our community, attendance at </w:t>
      </w:r>
    </w:p>
    <w:p w:rsidR="00744801" w:rsidRPr="003B47C2" w:rsidRDefault="00744801" w:rsidP="00744801">
      <w:pPr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szCs w:val="24"/>
          <w:lang w:eastAsia="en-GB"/>
        </w:rPr>
      </w:pPr>
      <w:r w:rsidRPr="003B47C2">
        <w:rPr>
          <w:rFonts w:ascii="Times New Roman" w:hAnsi="Times New Roman" w:cs="Times New Roman"/>
          <w:b/>
          <w:bCs/>
          <w:i/>
          <w:iCs/>
          <w:noProof/>
          <w:sz w:val="28"/>
          <w:szCs w:val="24"/>
          <w:u w:val="double"/>
          <w:lang w:eastAsia="en-GB"/>
        </w:rPr>
        <w:t>The Christmas Eve 5pm and 7pm</w:t>
      </w:r>
      <w:r w:rsidRPr="003B47C2">
        <w:rPr>
          <w:rFonts w:ascii="Times New Roman" w:hAnsi="Times New Roman" w:cs="Times New Roman"/>
          <w:b/>
          <w:bCs/>
          <w:i/>
          <w:iCs/>
          <w:noProof/>
          <w:sz w:val="28"/>
          <w:szCs w:val="24"/>
          <w:lang w:eastAsia="en-GB"/>
        </w:rPr>
        <w:t xml:space="preserve"> masses will be by ticket only. </w:t>
      </w:r>
    </w:p>
    <w:p w:rsidR="00744801" w:rsidRPr="003B47C2" w:rsidRDefault="00744801" w:rsidP="003B47C2">
      <w:pPr>
        <w:rPr>
          <w:rFonts w:ascii="Times New Roman" w:hAnsi="Times New Roman" w:cs="Times New Roman"/>
          <w:b/>
          <w:bCs/>
          <w:i/>
          <w:iCs/>
          <w:noProof/>
          <w:sz w:val="28"/>
          <w:szCs w:val="24"/>
          <w:lang w:eastAsia="en-GB"/>
        </w:rPr>
      </w:pPr>
      <w:r w:rsidRPr="003B47C2">
        <w:rPr>
          <w:rFonts w:ascii="Times New Roman" w:hAnsi="Times New Roman" w:cs="Times New Roman"/>
          <w:b/>
          <w:bCs/>
          <w:i/>
          <w:iCs/>
          <w:noProof/>
          <w:sz w:val="28"/>
          <w:szCs w:val="24"/>
          <w:lang w:eastAsia="en-GB"/>
        </w:rPr>
        <w:t>To obtain tickets please ring : 028 86764581  (Daytime Mon-Fri)</w:t>
      </w:r>
      <w:r w:rsidR="003B47C2" w:rsidRPr="003B47C2">
        <w:rPr>
          <w:rFonts w:ascii="Times New Roman" w:hAnsi="Times New Roman" w:cs="Times New Roman"/>
          <w:b/>
          <w:bCs/>
          <w:i/>
          <w:iCs/>
          <w:noProof/>
          <w:sz w:val="28"/>
          <w:szCs w:val="24"/>
          <w:lang w:eastAsia="en-GB"/>
        </w:rPr>
        <w:t xml:space="preserve"> 0</w:t>
      </w:r>
      <w:r w:rsidRPr="003B47C2">
        <w:rPr>
          <w:rFonts w:ascii="Times New Roman" w:hAnsi="Times New Roman" w:cs="Times New Roman"/>
          <w:b/>
          <w:bCs/>
          <w:i/>
          <w:iCs/>
          <w:noProof/>
          <w:sz w:val="28"/>
          <w:szCs w:val="24"/>
          <w:lang w:eastAsia="en-GB"/>
        </w:rPr>
        <w:t>2886763674  (Evening &amp; weekends)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363"/>
      </w:tblGrid>
      <w:tr w:rsidR="00744801" w:rsidRPr="00117FCD" w:rsidTr="00847299">
        <w:tc>
          <w:tcPr>
            <w:tcW w:w="7481" w:type="dxa"/>
          </w:tcPr>
          <w:p w:rsidR="00744801" w:rsidRPr="00117FCD" w:rsidRDefault="00744801" w:rsidP="008472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</w:pPr>
            <w:r w:rsidRPr="00117FC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  <w:t xml:space="preserve">Christmas Eve </w:t>
            </w:r>
          </w:p>
          <w:p w:rsidR="00744801" w:rsidRDefault="003B47C2" w:rsidP="008472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  <w:t>Friday</w:t>
            </w:r>
            <w:r w:rsidR="00744801" w:rsidRPr="00117FC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  <w:t xml:space="preserve"> 24</w:t>
            </w:r>
            <w:r w:rsidR="00744801" w:rsidRPr="00117FC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vertAlign w:val="superscript"/>
                <w:lang w:eastAsia="en-GB"/>
              </w:rPr>
              <w:t>th</w:t>
            </w:r>
            <w:r w:rsidR="00744801" w:rsidRPr="00117FC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  <w:t xml:space="preserve"> December 2021</w:t>
            </w:r>
          </w:p>
          <w:p w:rsidR="00744801" w:rsidRPr="00117FCD" w:rsidRDefault="003B47C2" w:rsidP="003B47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  <w:t>(ticket only)</w:t>
            </w:r>
          </w:p>
        </w:tc>
        <w:tc>
          <w:tcPr>
            <w:tcW w:w="7481" w:type="dxa"/>
          </w:tcPr>
          <w:p w:rsidR="00744801" w:rsidRPr="00117FCD" w:rsidRDefault="00744801" w:rsidP="00847299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32"/>
                <w:szCs w:val="32"/>
                <w:lang w:eastAsia="en-GB"/>
              </w:rPr>
            </w:pPr>
            <w:r w:rsidRPr="00117FCD">
              <w:rPr>
                <w:rFonts w:ascii="Times New Roman" w:hAnsi="Times New Roman" w:cs="Times New Roman"/>
                <w:i/>
                <w:iCs/>
                <w:noProof/>
                <w:sz w:val="32"/>
                <w:szCs w:val="32"/>
                <w:lang w:eastAsia="en-GB"/>
              </w:rPr>
              <w:t>5.00 p.m.</w:t>
            </w:r>
          </w:p>
        </w:tc>
      </w:tr>
      <w:tr w:rsidR="00744801" w:rsidRPr="00117FCD" w:rsidTr="00847299">
        <w:tc>
          <w:tcPr>
            <w:tcW w:w="7481" w:type="dxa"/>
          </w:tcPr>
          <w:p w:rsidR="003B47C2" w:rsidRDefault="00744801" w:rsidP="003B47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</w:pPr>
            <w:r w:rsidRPr="00117FC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  <w:t xml:space="preserve">Christmas Eve </w:t>
            </w:r>
          </w:p>
          <w:p w:rsidR="00744801" w:rsidRDefault="003B47C2" w:rsidP="003B47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  <w:t>Friday</w:t>
            </w:r>
            <w:r w:rsidR="00744801" w:rsidRPr="00117FC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  <w:t xml:space="preserve"> 24</w:t>
            </w:r>
            <w:r w:rsidR="00744801" w:rsidRPr="00117FC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vertAlign w:val="superscript"/>
                <w:lang w:eastAsia="en-GB"/>
              </w:rPr>
              <w:t>th</w:t>
            </w:r>
            <w:r w:rsidR="00744801" w:rsidRPr="00117FC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  <w:t xml:space="preserve"> December 2021</w:t>
            </w:r>
          </w:p>
          <w:p w:rsidR="003B47C2" w:rsidRPr="00117FCD" w:rsidRDefault="003B47C2" w:rsidP="003B47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  <w:t>(ticket only)</w:t>
            </w:r>
          </w:p>
        </w:tc>
        <w:tc>
          <w:tcPr>
            <w:tcW w:w="7481" w:type="dxa"/>
          </w:tcPr>
          <w:p w:rsidR="00744801" w:rsidRPr="00117FCD" w:rsidRDefault="00744801" w:rsidP="00847299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32"/>
                <w:szCs w:val="32"/>
                <w:lang w:eastAsia="en-GB"/>
              </w:rPr>
            </w:pPr>
            <w:r w:rsidRPr="00117FCD">
              <w:rPr>
                <w:rFonts w:ascii="Times New Roman" w:hAnsi="Times New Roman" w:cs="Times New Roman"/>
                <w:i/>
                <w:iCs/>
                <w:noProof/>
                <w:sz w:val="32"/>
                <w:szCs w:val="32"/>
                <w:lang w:eastAsia="en-GB"/>
              </w:rPr>
              <w:t>7:00 p.m.</w:t>
            </w:r>
          </w:p>
          <w:p w:rsidR="00744801" w:rsidRPr="00117FCD" w:rsidRDefault="00744801" w:rsidP="003B47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</w:pPr>
          </w:p>
        </w:tc>
      </w:tr>
      <w:tr w:rsidR="00744801" w:rsidRPr="00117FCD" w:rsidTr="00847299">
        <w:tc>
          <w:tcPr>
            <w:tcW w:w="7481" w:type="dxa"/>
          </w:tcPr>
          <w:p w:rsidR="00744801" w:rsidRPr="00117FCD" w:rsidRDefault="00744801" w:rsidP="008472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</w:pPr>
            <w:r w:rsidRPr="00117FC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  <w:t xml:space="preserve">Christmas </w:t>
            </w:r>
            <w:r w:rsidR="003B47C2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  <w:t>Eve</w:t>
            </w:r>
            <w:r w:rsidRPr="00117FC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  <w:t xml:space="preserve"> </w:t>
            </w:r>
          </w:p>
          <w:p w:rsidR="00744801" w:rsidRPr="00117FCD" w:rsidRDefault="00BF75D5" w:rsidP="008472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  <w:t>Friday</w:t>
            </w:r>
            <w:r w:rsidR="00744801" w:rsidRPr="00117FC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  <w:t>4</w:t>
            </w:r>
            <w:bookmarkStart w:id="0" w:name="_GoBack"/>
            <w:bookmarkEnd w:id="0"/>
            <w:r w:rsidR="00744801" w:rsidRPr="00117FC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vertAlign w:val="superscript"/>
                <w:lang w:eastAsia="en-GB"/>
              </w:rPr>
              <w:t>th</w:t>
            </w:r>
            <w:r w:rsidR="00744801" w:rsidRPr="00117FC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  <w:t xml:space="preserve"> December 2021</w:t>
            </w:r>
          </w:p>
          <w:p w:rsidR="00744801" w:rsidRPr="00117FCD" w:rsidRDefault="00744801" w:rsidP="008472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7481" w:type="dxa"/>
          </w:tcPr>
          <w:p w:rsidR="00744801" w:rsidRPr="00117FCD" w:rsidRDefault="00744801" w:rsidP="003B47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</w:pPr>
            <w:r w:rsidRPr="00117FCD">
              <w:rPr>
                <w:rFonts w:ascii="Times New Roman" w:hAnsi="Times New Roman" w:cs="Times New Roman"/>
                <w:i/>
                <w:iCs/>
                <w:noProof/>
                <w:sz w:val="32"/>
                <w:szCs w:val="32"/>
                <w:lang w:eastAsia="en-GB"/>
              </w:rPr>
              <w:t xml:space="preserve">9:00 </w:t>
            </w:r>
            <w:r w:rsidR="003B47C2">
              <w:rPr>
                <w:rFonts w:ascii="Times New Roman" w:hAnsi="Times New Roman" w:cs="Times New Roman"/>
                <w:i/>
                <w:iCs/>
                <w:noProof/>
                <w:sz w:val="32"/>
                <w:szCs w:val="32"/>
                <w:lang w:eastAsia="en-GB"/>
              </w:rPr>
              <w:t>p</w:t>
            </w:r>
            <w:r w:rsidRPr="00117FCD">
              <w:rPr>
                <w:rFonts w:ascii="Times New Roman" w:hAnsi="Times New Roman" w:cs="Times New Roman"/>
                <w:i/>
                <w:iCs/>
                <w:noProof/>
                <w:sz w:val="32"/>
                <w:szCs w:val="32"/>
                <w:lang w:eastAsia="en-GB"/>
              </w:rPr>
              <w:t>.m.</w:t>
            </w:r>
          </w:p>
        </w:tc>
      </w:tr>
      <w:tr w:rsidR="00744801" w:rsidRPr="00117FCD" w:rsidTr="00847299">
        <w:tc>
          <w:tcPr>
            <w:tcW w:w="7481" w:type="dxa"/>
          </w:tcPr>
          <w:p w:rsidR="00744801" w:rsidRPr="00117FCD" w:rsidRDefault="00744801" w:rsidP="008472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</w:pPr>
            <w:r w:rsidRPr="00117FC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  <w:t xml:space="preserve">Christmas Day </w:t>
            </w:r>
          </w:p>
          <w:p w:rsidR="00744801" w:rsidRPr="00117FCD" w:rsidRDefault="003B47C2" w:rsidP="008472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  <w:t>Saturday</w:t>
            </w:r>
            <w:r w:rsidR="00744801" w:rsidRPr="00117FC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  <w:t xml:space="preserve"> 25</w:t>
            </w:r>
            <w:r w:rsidR="00744801" w:rsidRPr="00117FC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vertAlign w:val="superscript"/>
                <w:lang w:eastAsia="en-GB"/>
              </w:rPr>
              <w:t>th</w:t>
            </w:r>
            <w:r w:rsidR="00744801" w:rsidRPr="00117FC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  <w:t xml:space="preserve"> December 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  <w:t>1</w:t>
            </w:r>
          </w:p>
          <w:p w:rsidR="00744801" w:rsidRPr="00117FCD" w:rsidRDefault="00744801" w:rsidP="008472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7481" w:type="dxa"/>
          </w:tcPr>
          <w:p w:rsidR="00744801" w:rsidRPr="00117FCD" w:rsidRDefault="00744801" w:rsidP="001767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</w:pPr>
            <w:r w:rsidRPr="00117FCD">
              <w:rPr>
                <w:rFonts w:ascii="Times New Roman" w:hAnsi="Times New Roman" w:cs="Times New Roman"/>
                <w:i/>
                <w:iCs/>
                <w:noProof/>
                <w:sz w:val="32"/>
                <w:szCs w:val="32"/>
                <w:lang w:eastAsia="en-GB"/>
              </w:rPr>
              <w:t>11:00 a.m</w:t>
            </w:r>
          </w:p>
        </w:tc>
      </w:tr>
    </w:tbl>
    <w:p w:rsidR="001767BA" w:rsidRDefault="001767BA" w:rsidP="003B47C2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double"/>
          <w:lang w:eastAsia="en-GB"/>
        </w:rPr>
      </w:pPr>
    </w:p>
    <w:p w:rsidR="00744801" w:rsidRDefault="001767BA" w:rsidP="003B47C2">
      <w:pPr>
        <w:jc w:val="center"/>
      </w:pPr>
      <w:r w:rsidRPr="001767BA">
        <w:rPr>
          <w:rFonts w:ascii="Times New Roman" w:hAnsi="Times New Roman" w:cs="Times New Roman"/>
          <w:i/>
          <w:iCs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066800" cy="1002030"/>
            <wp:effectExtent l="0" t="0" r="0" b="7620"/>
            <wp:wrapTight wrapText="bothSides">
              <wp:wrapPolygon edited="0">
                <wp:start x="0" y="0"/>
                <wp:lineTo x="0" y="21354"/>
                <wp:lineTo x="21214" y="21354"/>
                <wp:lineTo x="21214" y="0"/>
                <wp:lineTo x="0" y="0"/>
              </wp:wrapPolygon>
            </wp:wrapTight>
            <wp:docPr id="1" name="Picture 1" descr="C:\Users\Maeve\Documents\SCHOOL\WEBSITE\nativity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ve\Documents\SCHOOL\WEBSITE\nativity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801" w:rsidRPr="00117FCD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double"/>
          <w:lang w:eastAsia="en-GB"/>
        </w:rPr>
        <w:t>Please note: These arrangements may be subject to change pending Government restrictions)</w:t>
      </w:r>
      <w:r w:rsidR="00744801" w:rsidRPr="002E0262">
        <w:rPr>
          <w:rFonts w:ascii="Times New Roman" w:hAnsi="Times New Roman" w:cs="Times New Roman"/>
          <w:i/>
          <w:iCs/>
          <w:noProof/>
          <w:sz w:val="32"/>
          <w:szCs w:val="32"/>
          <w:lang w:eastAsia="en-GB"/>
        </w:rPr>
        <w:t xml:space="preserve"> </w:t>
      </w:r>
    </w:p>
    <w:sectPr w:rsidR="00744801" w:rsidSect="001767BA">
      <w:pgSz w:w="11906" w:h="16838"/>
      <w:pgMar w:top="1440" w:right="1440" w:bottom="1440" w:left="1440" w:header="708" w:footer="708" w:gutter="0"/>
      <w:pgBorders w:offsetFrom="page">
        <w:top w:val="decoArchColor" w:sz="20" w:space="24" w:color="auto"/>
        <w:left w:val="decoArchColor" w:sz="20" w:space="24" w:color="auto"/>
        <w:bottom w:val="decoArchColor" w:sz="20" w:space="24" w:color="auto"/>
        <w:right w:val="decoArchColor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01"/>
    <w:rsid w:val="001767BA"/>
    <w:rsid w:val="003B47C2"/>
    <w:rsid w:val="00744801"/>
    <w:rsid w:val="00BF75D5"/>
    <w:rsid w:val="00D7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FA97D-7562-47C9-AE5C-607BA7CC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8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4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4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</dc:creator>
  <cp:keywords/>
  <dc:description/>
  <cp:lastModifiedBy>Maeve</cp:lastModifiedBy>
  <cp:revision>3</cp:revision>
  <dcterms:created xsi:type="dcterms:W3CDTF">2021-12-06T16:50:00Z</dcterms:created>
  <dcterms:modified xsi:type="dcterms:W3CDTF">2021-12-07T11:47:00Z</dcterms:modified>
</cp:coreProperties>
</file>