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9BBA5" w14:textId="1B2D219B" w:rsidR="00725191" w:rsidRPr="00E75CC6" w:rsidRDefault="00202709">
      <w:pPr>
        <w:rPr>
          <w:sz w:val="36"/>
          <w:szCs w:val="36"/>
        </w:rPr>
      </w:pPr>
      <w:bookmarkStart w:id="0" w:name="_GoBack"/>
      <w:bookmarkEnd w:id="0"/>
      <w:r>
        <w:rPr>
          <w:noProof/>
          <w:lang w:eastAsia="en-GB"/>
        </w:rPr>
        <mc:AlternateContent>
          <mc:Choice Requires="wps">
            <w:drawing>
              <wp:anchor distT="0" distB="0" distL="114300" distR="114300" simplePos="0" relativeHeight="251660288" behindDoc="0" locked="0" layoutInCell="1" allowOverlap="1" wp14:anchorId="2D6F0456" wp14:editId="29B03D94">
                <wp:simplePos x="0" y="0"/>
                <wp:positionH relativeFrom="column">
                  <wp:posOffset>434109</wp:posOffset>
                </wp:positionH>
                <wp:positionV relativeFrom="paragraph">
                  <wp:posOffset>-8691418</wp:posOffset>
                </wp:positionV>
                <wp:extent cx="6631132" cy="7767782"/>
                <wp:effectExtent l="0" t="0" r="0" b="0"/>
                <wp:wrapNone/>
                <wp:docPr id="3" name="Text Box 3"/>
                <wp:cNvGraphicFramePr/>
                <a:graphic xmlns:a="http://schemas.openxmlformats.org/drawingml/2006/main">
                  <a:graphicData uri="http://schemas.microsoft.com/office/word/2010/wordprocessingShape">
                    <wps:wsp>
                      <wps:cNvSpPr txBox="1"/>
                      <wps:spPr>
                        <a:xfrm>
                          <a:off x="0" y="0"/>
                          <a:ext cx="6631132" cy="7767782"/>
                        </a:xfrm>
                        <a:prstGeom prst="rect">
                          <a:avLst/>
                        </a:prstGeom>
                        <a:noFill/>
                        <a:ln w="6350">
                          <a:noFill/>
                        </a:ln>
                      </wps:spPr>
                      <wps:txbx>
                        <w:txbxContent>
                          <w:p w14:paraId="0C3D4E9C" w14:textId="77777777" w:rsidR="00AF1C9B" w:rsidRPr="00AF1C9B" w:rsidRDefault="00AF1C9B" w:rsidP="00AF1C9B">
                            <w:pPr>
                              <w:spacing w:after="160" w:line="259" w:lineRule="auto"/>
                              <w:jc w:val="right"/>
                              <w:rPr>
                                <w:b/>
                                <w:bCs/>
                                <w:sz w:val="22"/>
                                <w:szCs w:val="22"/>
                              </w:rPr>
                            </w:pPr>
                            <w:r w:rsidRPr="00AF1C9B">
                              <w:rPr>
                                <w:b/>
                                <w:bCs/>
                                <w:sz w:val="22"/>
                                <w:szCs w:val="22"/>
                              </w:rPr>
                              <w:t>10/09/2020</w:t>
                            </w:r>
                          </w:p>
                          <w:p w14:paraId="26FD7889" w14:textId="77777777" w:rsidR="00AF1C9B" w:rsidRPr="00AF1C9B" w:rsidRDefault="00AF1C9B" w:rsidP="00AF1C9B">
                            <w:pPr>
                              <w:spacing w:after="160" w:line="259" w:lineRule="auto"/>
                              <w:jc w:val="center"/>
                              <w:rPr>
                                <w:b/>
                                <w:bCs/>
                                <w:sz w:val="22"/>
                                <w:szCs w:val="22"/>
                                <w:u w:val="single"/>
                              </w:rPr>
                            </w:pPr>
                            <w:r w:rsidRPr="00AF1C9B">
                              <w:rPr>
                                <w:b/>
                                <w:bCs/>
                                <w:sz w:val="22"/>
                                <w:szCs w:val="22"/>
                                <w:u w:val="single"/>
                              </w:rPr>
                              <w:t>Resumption of IFA Coaching</w:t>
                            </w:r>
                          </w:p>
                          <w:p w14:paraId="6505ECA5" w14:textId="77777777" w:rsidR="00AF1C9B" w:rsidRPr="00AF1C9B" w:rsidRDefault="00AF1C9B" w:rsidP="00AF1C9B">
                            <w:pPr>
                              <w:spacing w:after="160" w:line="259" w:lineRule="auto"/>
                              <w:jc w:val="both"/>
                              <w:rPr>
                                <w:sz w:val="22"/>
                                <w:szCs w:val="22"/>
                              </w:rPr>
                            </w:pPr>
                            <w:r w:rsidRPr="00AF1C9B">
                              <w:rPr>
                                <w:sz w:val="22"/>
                                <w:szCs w:val="22"/>
                              </w:rPr>
                              <w:t>Dear Parents/ Carers,</w:t>
                            </w:r>
                          </w:p>
                          <w:p w14:paraId="2F545DB8" w14:textId="77777777" w:rsidR="00AF1C9B" w:rsidRPr="00AF1C9B" w:rsidRDefault="00AF1C9B" w:rsidP="00AF1C9B">
                            <w:pPr>
                              <w:spacing w:after="160" w:line="259" w:lineRule="auto"/>
                              <w:jc w:val="both"/>
                              <w:rPr>
                                <w:sz w:val="22"/>
                                <w:szCs w:val="22"/>
                              </w:rPr>
                            </w:pPr>
                            <w:r w:rsidRPr="00AF1C9B">
                              <w:rPr>
                                <w:sz w:val="22"/>
                                <w:szCs w:val="22"/>
                              </w:rPr>
                              <w:t xml:space="preserve">I am delighted to inform you that we have secured additional PE coaching from the Irish Football Association.  This will be at no additional cost for all pupils this term. </w:t>
                            </w:r>
                          </w:p>
                          <w:p w14:paraId="529C2546" w14:textId="77777777" w:rsidR="00AF1C9B" w:rsidRPr="00AF1C9B" w:rsidRDefault="00AF1C9B" w:rsidP="00AF1C9B">
                            <w:pPr>
                              <w:spacing w:after="160" w:line="259" w:lineRule="auto"/>
                              <w:jc w:val="both"/>
                              <w:rPr>
                                <w:sz w:val="22"/>
                                <w:szCs w:val="22"/>
                              </w:rPr>
                            </w:pPr>
                            <w:r w:rsidRPr="00AF1C9B">
                              <w:rPr>
                                <w:sz w:val="22"/>
                                <w:szCs w:val="22"/>
                              </w:rPr>
                              <w:t>PE is an integral part of our curriculum, and as research indicates that 52% of children across Northern Ireland are exercising less than pre Covid-19, it is even more important that we are providing high quality PE opportunities for our pupils.</w:t>
                            </w:r>
                          </w:p>
                          <w:p w14:paraId="4B4EC891" w14:textId="77777777" w:rsidR="00AF1C9B" w:rsidRPr="00AF1C9B" w:rsidRDefault="00AF1C9B" w:rsidP="00AF1C9B">
                            <w:pPr>
                              <w:spacing w:after="160" w:line="259" w:lineRule="auto"/>
                              <w:jc w:val="both"/>
                              <w:rPr>
                                <w:b/>
                                <w:bCs/>
                                <w:i/>
                                <w:iCs/>
                                <w:sz w:val="22"/>
                                <w:szCs w:val="22"/>
                              </w:rPr>
                            </w:pPr>
                            <w:r w:rsidRPr="00AF1C9B">
                              <w:rPr>
                                <w:b/>
                                <w:bCs/>
                                <w:i/>
                                <w:iCs/>
                                <w:sz w:val="22"/>
                                <w:szCs w:val="22"/>
                              </w:rPr>
                              <w:t>“Schools will appreciate the positive impact that physical exercise can have on young people’s health and wellbeing. A broad, well-balanced, quality PE programme will support the development of physical skills, thinking skills and personal capabilities as well as improving mental health and emotional wellbeing. Some children may not have undertaken physical exercise for many months and PE may be the only opportunity they are provided for regular exercise.”</w:t>
                            </w:r>
                          </w:p>
                          <w:p w14:paraId="28715039" w14:textId="77777777" w:rsidR="00AF1C9B" w:rsidRPr="00AF1C9B" w:rsidRDefault="00AF1C9B" w:rsidP="00AF1C9B">
                            <w:pPr>
                              <w:spacing w:after="160" w:line="259" w:lineRule="auto"/>
                              <w:jc w:val="both"/>
                              <w:rPr>
                                <w:b/>
                                <w:bCs/>
                                <w:sz w:val="22"/>
                                <w:szCs w:val="22"/>
                              </w:rPr>
                            </w:pPr>
                            <w:r w:rsidRPr="00AF1C9B">
                              <w:rPr>
                                <w:b/>
                                <w:bCs/>
                                <w:sz w:val="22"/>
                                <w:szCs w:val="22"/>
                              </w:rPr>
                              <w:t>New School Day – Northern Ireland’s Reopening Schools Guidance (August 2020)</w:t>
                            </w:r>
                          </w:p>
                          <w:p w14:paraId="1E1F639D" w14:textId="77777777" w:rsidR="00AF1C9B" w:rsidRPr="00AF1C9B" w:rsidRDefault="00AF1C9B" w:rsidP="00AF1C9B">
                            <w:pPr>
                              <w:spacing w:after="160" w:line="259" w:lineRule="auto"/>
                              <w:jc w:val="both"/>
                              <w:rPr>
                                <w:i/>
                                <w:iCs/>
                                <w:sz w:val="22"/>
                                <w:szCs w:val="22"/>
                              </w:rPr>
                            </w:pPr>
                            <w:r w:rsidRPr="00AF1C9B">
                              <w:rPr>
                                <w:sz w:val="22"/>
                                <w:szCs w:val="22"/>
                              </w:rPr>
                              <w:t xml:space="preserve">We have worked closely with IFA to establish robust measures to ensure the safety of your children and to mitigate against the possible spread of Covid-19.  </w:t>
                            </w:r>
                            <w:r w:rsidRPr="00AF1C9B">
                              <w:rPr>
                                <w:i/>
                                <w:iCs/>
                                <w:sz w:val="22"/>
                                <w:szCs w:val="22"/>
                              </w:rPr>
                              <w:t>I have attached these additional safety precautions (following letter) for you to read.</w:t>
                            </w:r>
                          </w:p>
                          <w:p w14:paraId="353D4DC3" w14:textId="77777777" w:rsidR="00AF1C9B" w:rsidRPr="00AF1C9B" w:rsidRDefault="00AF1C9B" w:rsidP="00AF1C9B">
                            <w:pPr>
                              <w:spacing w:after="160" w:line="259" w:lineRule="auto"/>
                              <w:jc w:val="both"/>
                              <w:rPr>
                                <w:b/>
                                <w:bCs/>
                                <w:sz w:val="22"/>
                                <w:szCs w:val="22"/>
                              </w:rPr>
                            </w:pPr>
                            <w:r w:rsidRPr="00AF1C9B">
                              <w:rPr>
                                <w:b/>
                                <w:bCs/>
                                <w:sz w:val="22"/>
                                <w:szCs w:val="22"/>
                              </w:rPr>
                              <w:t>Some of these enhanced precautions include:</w:t>
                            </w:r>
                          </w:p>
                          <w:p w14:paraId="0BDCEF82" w14:textId="77777777" w:rsidR="00AF1C9B" w:rsidRPr="00AF1C9B" w:rsidRDefault="00AF1C9B" w:rsidP="00AF1C9B">
                            <w:pPr>
                              <w:numPr>
                                <w:ilvl w:val="0"/>
                                <w:numId w:val="1"/>
                              </w:numPr>
                              <w:spacing w:after="160" w:line="259" w:lineRule="auto"/>
                              <w:contextualSpacing/>
                              <w:jc w:val="both"/>
                              <w:rPr>
                                <w:sz w:val="22"/>
                                <w:szCs w:val="22"/>
                              </w:rPr>
                            </w:pPr>
                            <w:r w:rsidRPr="00AF1C9B">
                              <w:rPr>
                                <w:sz w:val="22"/>
                                <w:szCs w:val="22"/>
                              </w:rPr>
                              <w:t>Pupils will only be taught in their class bubbles</w:t>
                            </w:r>
                          </w:p>
                          <w:p w14:paraId="35DD1483" w14:textId="1C42ABA7" w:rsidR="00AF1C9B" w:rsidRPr="00AF1C9B" w:rsidRDefault="00AF1C9B" w:rsidP="00AF1C9B">
                            <w:pPr>
                              <w:spacing w:after="160" w:line="259" w:lineRule="auto"/>
                              <w:jc w:val="both"/>
                              <w:rPr>
                                <w:sz w:val="22"/>
                                <w:szCs w:val="22"/>
                              </w:rPr>
                            </w:pPr>
                            <w:r w:rsidRPr="00AF1C9B">
                              <w:rPr>
                                <w:sz w:val="22"/>
                                <w:szCs w:val="22"/>
                              </w:rPr>
                              <w:t xml:space="preserve">•   Timetable planned with 15 minutes break between each session.  This will allow time for Irish FA coach to </w:t>
                            </w:r>
                            <w:r>
                              <w:rPr>
                                <w:sz w:val="22"/>
                                <w:szCs w:val="22"/>
                              </w:rPr>
                              <w:t xml:space="preserve">       </w:t>
                            </w:r>
                            <w:r w:rsidRPr="00AF1C9B">
                              <w:rPr>
                                <w:sz w:val="22"/>
                                <w:szCs w:val="22"/>
                              </w:rPr>
                              <w:t>sanitise equipment.</w:t>
                            </w:r>
                          </w:p>
                          <w:p w14:paraId="7D68A799" w14:textId="77777777" w:rsidR="00AF1C9B" w:rsidRPr="00AF1C9B" w:rsidRDefault="00AF1C9B" w:rsidP="00AF1C9B">
                            <w:pPr>
                              <w:spacing w:after="160" w:line="259" w:lineRule="auto"/>
                              <w:jc w:val="both"/>
                              <w:rPr>
                                <w:sz w:val="22"/>
                                <w:szCs w:val="22"/>
                              </w:rPr>
                            </w:pPr>
                            <w:r w:rsidRPr="00AF1C9B">
                              <w:rPr>
                                <w:sz w:val="22"/>
                                <w:szCs w:val="22"/>
                              </w:rPr>
                              <w:t>•   Irish FA staff will work in only one school per day. This will reduce number of contacts.</w:t>
                            </w:r>
                          </w:p>
                          <w:p w14:paraId="32F299C2" w14:textId="77777777" w:rsidR="00AF1C9B" w:rsidRPr="00AF1C9B" w:rsidRDefault="00AF1C9B" w:rsidP="00AF1C9B">
                            <w:pPr>
                              <w:spacing w:after="160" w:line="259" w:lineRule="auto"/>
                              <w:jc w:val="both"/>
                              <w:rPr>
                                <w:sz w:val="22"/>
                                <w:szCs w:val="22"/>
                              </w:rPr>
                            </w:pPr>
                          </w:p>
                          <w:p w14:paraId="20018703" w14:textId="77777777" w:rsidR="00AF1C9B" w:rsidRPr="00AF1C9B" w:rsidRDefault="00AF1C9B" w:rsidP="00AF1C9B">
                            <w:pPr>
                              <w:spacing w:after="160" w:line="259" w:lineRule="auto"/>
                              <w:jc w:val="both"/>
                              <w:rPr>
                                <w:sz w:val="22"/>
                                <w:szCs w:val="22"/>
                              </w:rPr>
                            </w:pPr>
                            <w:r w:rsidRPr="00AF1C9B">
                              <w:rPr>
                                <w:sz w:val="22"/>
                                <w:szCs w:val="22"/>
                              </w:rPr>
                              <w:t xml:space="preserve">We look forward to welcoming our new coach, Liam, on Tuesday.  Pupils should come to school on Tuesday in their </w:t>
                            </w:r>
                            <w:r w:rsidRPr="00AF1C9B">
                              <w:rPr>
                                <w:b/>
                                <w:bCs/>
                                <w:sz w:val="22"/>
                                <w:szCs w:val="22"/>
                              </w:rPr>
                              <w:t>PE uniform</w:t>
                            </w:r>
                            <w:r w:rsidRPr="00AF1C9B">
                              <w:rPr>
                                <w:sz w:val="22"/>
                                <w:szCs w:val="22"/>
                              </w:rPr>
                              <w:t>.</w:t>
                            </w:r>
                          </w:p>
                          <w:p w14:paraId="75A54844" w14:textId="77777777" w:rsidR="00AF1C9B" w:rsidRPr="00AF1C9B" w:rsidRDefault="00AF1C9B" w:rsidP="00AF1C9B">
                            <w:pPr>
                              <w:spacing w:after="160" w:line="259" w:lineRule="auto"/>
                              <w:jc w:val="both"/>
                              <w:rPr>
                                <w:sz w:val="22"/>
                                <w:szCs w:val="22"/>
                              </w:rPr>
                            </w:pPr>
                            <w:r w:rsidRPr="00AF1C9B">
                              <w:rPr>
                                <w:sz w:val="22"/>
                                <w:szCs w:val="22"/>
                              </w:rPr>
                              <w:t xml:space="preserve">If you have any concerns or queries please do not hesitate to contact me </w:t>
                            </w:r>
                            <w:hyperlink r:id="rId7" w:history="1">
                              <w:r w:rsidRPr="00AF1C9B">
                                <w:rPr>
                                  <w:color w:val="0563C1" w:themeColor="hyperlink"/>
                                  <w:sz w:val="22"/>
                                  <w:szCs w:val="22"/>
                                  <w:u w:val="single"/>
                                </w:rPr>
                                <w:t>cmintyre65@c2kni.net</w:t>
                              </w:r>
                            </w:hyperlink>
                            <w:r w:rsidRPr="00AF1C9B">
                              <w:rPr>
                                <w:sz w:val="22"/>
                                <w:szCs w:val="22"/>
                              </w:rPr>
                              <w:t>.</w:t>
                            </w:r>
                          </w:p>
                          <w:p w14:paraId="60D25229" w14:textId="77777777" w:rsidR="00AF1C9B" w:rsidRPr="00AF1C9B" w:rsidRDefault="00AF1C9B" w:rsidP="00AF1C9B">
                            <w:pPr>
                              <w:spacing w:after="160" w:line="259" w:lineRule="auto"/>
                              <w:jc w:val="both"/>
                              <w:rPr>
                                <w:sz w:val="22"/>
                                <w:szCs w:val="22"/>
                              </w:rPr>
                            </w:pPr>
                          </w:p>
                          <w:p w14:paraId="7FA6D9AA" w14:textId="77777777" w:rsidR="00AF1C9B" w:rsidRPr="00AF1C9B" w:rsidRDefault="00AF1C9B" w:rsidP="00AF1C9B">
                            <w:pPr>
                              <w:spacing w:after="160" w:line="259" w:lineRule="auto"/>
                              <w:jc w:val="both"/>
                              <w:rPr>
                                <w:sz w:val="22"/>
                                <w:szCs w:val="22"/>
                              </w:rPr>
                            </w:pPr>
                            <w:r w:rsidRPr="00AF1C9B">
                              <w:rPr>
                                <w:sz w:val="22"/>
                                <w:szCs w:val="22"/>
                              </w:rPr>
                              <w:t xml:space="preserve">Kindest Regards, </w:t>
                            </w:r>
                          </w:p>
                          <w:p w14:paraId="3EF948BE" w14:textId="77777777" w:rsidR="00AF1C9B" w:rsidRPr="00AF1C9B" w:rsidRDefault="00AF1C9B" w:rsidP="00AF1C9B">
                            <w:pPr>
                              <w:spacing w:after="160" w:line="259" w:lineRule="auto"/>
                              <w:jc w:val="both"/>
                              <w:rPr>
                                <w:rFonts w:ascii="Brush Script MT" w:hAnsi="Brush Script MT"/>
                                <w:b/>
                                <w:bCs/>
                                <w:i/>
                                <w:iCs/>
                                <w:sz w:val="32"/>
                                <w:szCs w:val="32"/>
                              </w:rPr>
                            </w:pPr>
                            <w:r w:rsidRPr="00AF1C9B">
                              <w:rPr>
                                <w:rFonts w:ascii="Brush Script MT" w:hAnsi="Brush Script MT"/>
                                <w:b/>
                                <w:bCs/>
                                <w:i/>
                                <w:iCs/>
                                <w:sz w:val="32"/>
                                <w:szCs w:val="32"/>
                              </w:rPr>
                              <w:t>Ciara McIntyre</w:t>
                            </w:r>
                          </w:p>
                          <w:p w14:paraId="7C686FC5" w14:textId="77777777" w:rsidR="00AF1C9B" w:rsidRPr="00AF1C9B" w:rsidRDefault="00AF1C9B" w:rsidP="00AF1C9B">
                            <w:pPr>
                              <w:spacing w:after="160" w:line="259" w:lineRule="auto"/>
                              <w:jc w:val="both"/>
                              <w:rPr>
                                <w:sz w:val="22"/>
                                <w:szCs w:val="22"/>
                              </w:rPr>
                            </w:pPr>
                            <w:r w:rsidRPr="00AF1C9B">
                              <w:rPr>
                                <w:sz w:val="22"/>
                                <w:szCs w:val="22"/>
                              </w:rPr>
                              <w:t>Principal</w:t>
                            </w:r>
                          </w:p>
                          <w:p w14:paraId="3516AEAC" w14:textId="3A367945" w:rsidR="00202709" w:rsidRDefault="00202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6F0456" id="_x0000_t202" coordsize="21600,21600" o:spt="202" path="m,l,21600r21600,l21600,xe">
                <v:stroke joinstyle="miter"/>
                <v:path gradientshapeok="t" o:connecttype="rect"/>
              </v:shapetype>
              <v:shape id="Text Box 3" o:spid="_x0000_s1026" type="#_x0000_t202" style="position:absolute;margin-left:34.2pt;margin-top:-684.35pt;width:522.15pt;height:61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" filled="f" stroked="f" strokeweight=".5pt">
                <v:textbox>
                  <w:txbxContent>
                    <w:p w14:paraId="0C3D4E9C" w14:textId="77777777" w:rsidR="00AF1C9B" w:rsidRPr="00AF1C9B" w:rsidRDefault="00AF1C9B" w:rsidP="00AF1C9B">
                      <w:pPr>
                        <w:spacing w:after="160" w:line="259" w:lineRule="auto"/>
                        <w:jc w:val="right"/>
                        <w:rPr>
                          <w:b/>
                          <w:bCs/>
                          <w:sz w:val="22"/>
                          <w:szCs w:val="22"/>
                        </w:rPr>
                      </w:pPr>
                      <w:r w:rsidRPr="00AF1C9B">
                        <w:rPr>
                          <w:b/>
                          <w:bCs/>
                          <w:sz w:val="22"/>
                          <w:szCs w:val="22"/>
                        </w:rPr>
                        <w:t>10/09/2020</w:t>
                      </w:r>
                    </w:p>
                    <w:p w14:paraId="26FD7889" w14:textId="77777777" w:rsidR="00AF1C9B" w:rsidRPr="00AF1C9B" w:rsidRDefault="00AF1C9B" w:rsidP="00AF1C9B">
                      <w:pPr>
                        <w:spacing w:after="160" w:line="259" w:lineRule="auto"/>
                        <w:jc w:val="center"/>
                        <w:rPr>
                          <w:b/>
                          <w:bCs/>
                          <w:sz w:val="22"/>
                          <w:szCs w:val="22"/>
                          <w:u w:val="single"/>
                        </w:rPr>
                      </w:pPr>
                      <w:r w:rsidRPr="00AF1C9B">
                        <w:rPr>
                          <w:b/>
                          <w:bCs/>
                          <w:sz w:val="22"/>
                          <w:szCs w:val="22"/>
                          <w:u w:val="single"/>
                        </w:rPr>
                        <w:t>Resumption of IFA Coaching</w:t>
                      </w:r>
                    </w:p>
                    <w:p w14:paraId="6505ECA5" w14:textId="77777777" w:rsidR="00AF1C9B" w:rsidRPr="00AF1C9B" w:rsidRDefault="00AF1C9B" w:rsidP="00AF1C9B">
                      <w:pPr>
                        <w:spacing w:after="160" w:line="259" w:lineRule="auto"/>
                        <w:jc w:val="both"/>
                        <w:rPr>
                          <w:sz w:val="22"/>
                          <w:szCs w:val="22"/>
                        </w:rPr>
                      </w:pPr>
                      <w:r w:rsidRPr="00AF1C9B">
                        <w:rPr>
                          <w:sz w:val="22"/>
                          <w:szCs w:val="22"/>
                        </w:rPr>
                        <w:t>Dear Parents/ Carers,</w:t>
                      </w:r>
                    </w:p>
                    <w:p w14:paraId="2F545DB8" w14:textId="77777777" w:rsidR="00AF1C9B" w:rsidRPr="00AF1C9B" w:rsidRDefault="00AF1C9B" w:rsidP="00AF1C9B">
                      <w:pPr>
                        <w:spacing w:after="160" w:line="259" w:lineRule="auto"/>
                        <w:jc w:val="both"/>
                        <w:rPr>
                          <w:sz w:val="22"/>
                          <w:szCs w:val="22"/>
                        </w:rPr>
                      </w:pPr>
                      <w:r w:rsidRPr="00AF1C9B">
                        <w:rPr>
                          <w:sz w:val="22"/>
                          <w:szCs w:val="22"/>
                        </w:rPr>
                        <w:t xml:space="preserve">I am delighted to inform you that we have secured additional PE coaching from the Irish Football Association.  This will be at no additional cost for all pupils this term. </w:t>
                      </w:r>
                    </w:p>
                    <w:p w14:paraId="529C2546" w14:textId="77777777" w:rsidR="00AF1C9B" w:rsidRPr="00AF1C9B" w:rsidRDefault="00AF1C9B" w:rsidP="00AF1C9B">
                      <w:pPr>
                        <w:spacing w:after="160" w:line="259" w:lineRule="auto"/>
                        <w:jc w:val="both"/>
                        <w:rPr>
                          <w:sz w:val="22"/>
                          <w:szCs w:val="22"/>
                        </w:rPr>
                      </w:pPr>
                      <w:r w:rsidRPr="00AF1C9B">
                        <w:rPr>
                          <w:sz w:val="22"/>
                          <w:szCs w:val="22"/>
                        </w:rPr>
                        <w:t>PE is an integral part of our curriculum, and as research indicates that 52% of children across Northern Ireland are exercising less than pre Covid-19, it is even more important that we are providing high quality PE opportunities for our pupils.</w:t>
                      </w:r>
                    </w:p>
                    <w:p w14:paraId="4B4EC891" w14:textId="77777777" w:rsidR="00AF1C9B" w:rsidRPr="00AF1C9B" w:rsidRDefault="00AF1C9B" w:rsidP="00AF1C9B">
                      <w:pPr>
                        <w:spacing w:after="160" w:line="259" w:lineRule="auto"/>
                        <w:jc w:val="both"/>
                        <w:rPr>
                          <w:b/>
                          <w:bCs/>
                          <w:i/>
                          <w:iCs/>
                          <w:sz w:val="22"/>
                          <w:szCs w:val="22"/>
                        </w:rPr>
                      </w:pPr>
                      <w:r w:rsidRPr="00AF1C9B">
                        <w:rPr>
                          <w:b/>
                          <w:bCs/>
                          <w:i/>
                          <w:iCs/>
                          <w:sz w:val="22"/>
                          <w:szCs w:val="22"/>
                        </w:rPr>
                        <w:t>“Schools will appreciate the positive impact that physical exercise can have on young people’s health and wellbeing. A broad, well-balanced, quality PE programme will support the development of physical skills, thinking skills and personal capabilities as well as improving mental health and emotional wellbeing. Some children may not have undertaken physical exercise for many months and PE may be the only opportunity they are provided for regular exercise.”</w:t>
                      </w:r>
                    </w:p>
                    <w:p w14:paraId="28715039" w14:textId="77777777" w:rsidR="00AF1C9B" w:rsidRPr="00AF1C9B" w:rsidRDefault="00AF1C9B" w:rsidP="00AF1C9B">
                      <w:pPr>
                        <w:spacing w:after="160" w:line="259" w:lineRule="auto"/>
                        <w:jc w:val="both"/>
                        <w:rPr>
                          <w:b/>
                          <w:bCs/>
                          <w:sz w:val="22"/>
                          <w:szCs w:val="22"/>
                        </w:rPr>
                      </w:pPr>
                      <w:r w:rsidRPr="00AF1C9B">
                        <w:rPr>
                          <w:b/>
                          <w:bCs/>
                          <w:sz w:val="22"/>
                          <w:szCs w:val="22"/>
                        </w:rPr>
                        <w:t>New School Day – Northern Ireland’s Reopening Schools Guidance (August 2020)</w:t>
                      </w:r>
                    </w:p>
                    <w:p w14:paraId="1E1F639D" w14:textId="77777777" w:rsidR="00AF1C9B" w:rsidRPr="00AF1C9B" w:rsidRDefault="00AF1C9B" w:rsidP="00AF1C9B">
                      <w:pPr>
                        <w:spacing w:after="160" w:line="259" w:lineRule="auto"/>
                        <w:jc w:val="both"/>
                        <w:rPr>
                          <w:i/>
                          <w:iCs/>
                          <w:sz w:val="22"/>
                          <w:szCs w:val="22"/>
                        </w:rPr>
                      </w:pPr>
                      <w:r w:rsidRPr="00AF1C9B">
                        <w:rPr>
                          <w:sz w:val="22"/>
                          <w:szCs w:val="22"/>
                        </w:rPr>
                        <w:t xml:space="preserve">We have worked closely with IFA to establish robust measures to ensure the safety of your children and to mitigate against the possible spread of Covid-19.  </w:t>
                      </w:r>
                      <w:r w:rsidRPr="00AF1C9B">
                        <w:rPr>
                          <w:i/>
                          <w:iCs/>
                          <w:sz w:val="22"/>
                          <w:szCs w:val="22"/>
                        </w:rPr>
                        <w:t>I have attached these additional safety precautions (following letter) for you to read.</w:t>
                      </w:r>
                    </w:p>
                    <w:p w14:paraId="353D4DC3" w14:textId="77777777" w:rsidR="00AF1C9B" w:rsidRPr="00AF1C9B" w:rsidRDefault="00AF1C9B" w:rsidP="00AF1C9B">
                      <w:pPr>
                        <w:spacing w:after="160" w:line="259" w:lineRule="auto"/>
                        <w:jc w:val="both"/>
                        <w:rPr>
                          <w:b/>
                          <w:bCs/>
                          <w:sz w:val="22"/>
                          <w:szCs w:val="22"/>
                        </w:rPr>
                      </w:pPr>
                      <w:r w:rsidRPr="00AF1C9B">
                        <w:rPr>
                          <w:b/>
                          <w:bCs/>
                          <w:sz w:val="22"/>
                          <w:szCs w:val="22"/>
                        </w:rPr>
                        <w:t>Some of these enhanced precautions include:</w:t>
                      </w:r>
                    </w:p>
                    <w:p w14:paraId="0BDCEF82" w14:textId="77777777" w:rsidR="00AF1C9B" w:rsidRPr="00AF1C9B" w:rsidRDefault="00AF1C9B" w:rsidP="00AF1C9B">
                      <w:pPr>
                        <w:numPr>
                          <w:ilvl w:val="0"/>
                          <w:numId w:val="1"/>
                        </w:numPr>
                        <w:spacing w:after="160" w:line="259" w:lineRule="auto"/>
                        <w:contextualSpacing/>
                        <w:jc w:val="both"/>
                        <w:rPr>
                          <w:sz w:val="22"/>
                          <w:szCs w:val="22"/>
                        </w:rPr>
                      </w:pPr>
                      <w:r w:rsidRPr="00AF1C9B">
                        <w:rPr>
                          <w:sz w:val="22"/>
                          <w:szCs w:val="22"/>
                        </w:rPr>
                        <w:t>Pupils will only be taught in their class bubbles</w:t>
                      </w:r>
                    </w:p>
                    <w:p w14:paraId="35DD1483" w14:textId="1C42ABA7" w:rsidR="00AF1C9B" w:rsidRPr="00AF1C9B" w:rsidRDefault="00AF1C9B" w:rsidP="00AF1C9B">
                      <w:pPr>
                        <w:spacing w:after="160" w:line="259" w:lineRule="auto"/>
                        <w:jc w:val="both"/>
                        <w:rPr>
                          <w:sz w:val="22"/>
                          <w:szCs w:val="22"/>
                        </w:rPr>
                      </w:pPr>
                      <w:r w:rsidRPr="00AF1C9B">
                        <w:rPr>
                          <w:sz w:val="22"/>
                          <w:szCs w:val="22"/>
                        </w:rPr>
                        <w:t xml:space="preserve">•   Timetable planned with 15 minutes break between each session.  This will allow time for Irish FA coach to </w:t>
                      </w:r>
                      <w:r>
                        <w:rPr>
                          <w:sz w:val="22"/>
                          <w:szCs w:val="22"/>
                        </w:rPr>
                        <w:t xml:space="preserve">       </w:t>
                      </w:r>
                      <w:r w:rsidRPr="00AF1C9B">
                        <w:rPr>
                          <w:sz w:val="22"/>
                          <w:szCs w:val="22"/>
                        </w:rPr>
                        <w:t>sanitise equipment.</w:t>
                      </w:r>
                    </w:p>
                    <w:p w14:paraId="7D68A799" w14:textId="77777777" w:rsidR="00AF1C9B" w:rsidRPr="00AF1C9B" w:rsidRDefault="00AF1C9B" w:rsidP="00AF1C9B">
                      <w:pPr>
                        <w:spacing w:after="160" w:line="259" w:lineRule="auto"/>
                        <w:jc w:val="both"/>
                        <w:rPr>
                          <w:sz w:val="22"/>
                          <w:szCs w:val="22"/>
                        </w:rPr>
                      </w:pPr>
                      <w:r w:rsidRPr="00AF1C9B">
                        <w:rPr>
                          <w:sz w:val="22"/>
                          <w:szCs w:val="22"/>
                        </w:rPr>
                        <w:t>•   Irish FA staff will work in only one school per day. This will reduce number of contacts.</w:t>
                      </w:r>
                    </w:p>
                    <w:p w14:paraId="32F299C2" w14:textId="77777777" w:rsidR="00AF1C9B" w:rsidRPr="00AF1C9B" w:rsidRDefault="00AF1C9B" w:rsidP="00AF1C9B">
                      <w:pPr>
                        <w:spacing w:after="160" w:line="259" w:lineRule="auto"/>
                        <w:jc w:val="both"/>
                        <w:rPr>
                          <w:sz w:val="22"/>
                          <w:szCs w:val="22"/>
                        </w:rPr>
                      </w:pPr>
                    </w:p>
                    <w:p w14:paraId="20018703" w14:textId="77777777" w:rsidR="00AF1C9B" w:rsidRPr="00AF1C9B" w:rsidRDefault="00AF1C9B" w:rsidP="00AF1C9B">
                      <w:pPr>
                        <w:spacing w:after="160" w:line="259" w:lineRule="auto"/>
                        <w:jc w:val="both"/>
                        <w:rPr>
                          <w:sz w:val="22"/>
                          <w:szCs w:val="22"/>
                        </w:rPr>
                      </w:pPr>
                      <w:r w:rsidRPr="00AF1C9B">
                        <w:rPr>
                          <w:sz w:val="22"/>
                          <w:szCs w:val="22"/>
                        </w:rPr>
                        <w:t xml:space="preserve">We look forward to welcoming our new coach, Liam, on Tuesday.  Pupils should come to school on Tuesday in their </w:t>
                      </w:r>
                      <w:r w:rsidRPr="00AF1C9B">
                        <w:rPr>
                          <w:b/>
                          <w:bCs/>
                          <w:sz w:val="22"/>
                          <w:szCs w:val="22"/>
                        </w:rPr>
                        <w:t>PE uniform</w:t>
                      </w:r>
                      <w:r w:rsidRPr="00AF1C9B">
                        <w:rPr>
                          <w:sz w:val="22"/>
                          <w:szCs w:val="22"/>
                        </w:rPr>
                        <w:t>.</w:t>
                      </w:r>
                    </w:p>
                    <w:p w14:paraId="75A54844" w14:textId="77777777" w:rsidR="00AF1C9B" w:rsidRPr="00AF1C9B" w:rsidRDefault="00AF1C9B" w:rsidP="00AF1C9B">
                      <w:pPr>
                        <w:spacing w:after="160" w:line="259" w:lineRule="auto"/>
                        <w:jc w:val="both"/>
                        <w:rPr>
                          <w:sz w:val="22"/>
                          <w:szCs w:val="22"/>
                        </w:rPr>
                      </w:pPr>
                      <w:r w:rsidRPr="00AF1C9B">
                        <w:rPr>
                          <w:sz w:val="22"/>
                          <w:szCs w:val="22"/>
                        </w:rPr>
                        <w:t xml:space="preserve">If you have any concerns or queries please do not hesitate to contact me </w:t>
                      </w:r>
                      <w:hyperlink r:id="rId8" w:history="1">
                        <w:r w:rsidRPr="00AF1C9B">
                          <w:rPr>
                            <w:color w:val="0563C1" w:themeColor="hyperlink"/>
                            <w:sz w:val="22"/>
                            <w:szCs w:val="22"/>
                            <w:u w:val="single"/>
                          </w:rPr>
                          <w:t>cmintyre65@c2kni.net</w:t>
                        </w:r>
                      </w:hyperlink>
                      <w:r w:rsidRPr="00AF1C9B">
                        <w:rPr>
                          <w:sz w:val="22"/>
                          <w:szCs w:val="22"/>
                        </w:rPr>
                        <w:t>.</w:t>
                      </w:r>
                    </w:p>
                    <w:p w14:paraId="60D25229" w14:textId="77777777" w:rsidR="00AF1C9B" w:rsidRPr="00AF1C9B" w:rsidRDefault="00AF1C9B" w:rsidP="00AF1C9B">
                      <w:pPr>
                        <w:spacing w:after="160" w:line="259" w:lineRule="auto"/>
                        <w:jc w:val="both"/>
                        <w:rPr>
                          <w:sz w:val="22"/>
                          <w:szCs w:val="22"/>
                        </w:rPr>
                      </w:pPr>
                    </w:p>
                    <w:p w14:paraId="7FA6D9AA" w14:textId="77777777" w:rsidR="00AF1C9B" w:rsidRPr="00AF1C9B" w:rsidRDefault="00AF1C9B" w:rsidP="00AF1C9B">
                      <w:pPr>
                        <w:spacing w:after="160" w:line="259" w:lineRule="auto"/>
                        <w:jc w:val="both"/>
                        <w:rPr>
                          <w:sz w:val="22"/>
                          <w:szCs w:val="22"/>
                        </w:rPr>
                      </w:pPr>
                      <w:r w:rsidRPr="00AF1C9B">
                        <w:rPr>
                          <w:sz w:val="22"/>
                          <w:szCs w:val="22"/>
                        </w:rPr>
                        <w:t xml:space="preserve">Kindest Regards, </w:t>
                      </w:r>
                    </w:p>
                    <w:p w14:paraId="3EF948BE" w14:textId="77777777" w:rsidR="00AF1C9B" w:rsidRPr="00AF1C9B" w:rsidRDefault="00AF1C9B" w:rsidP="00AF1C9B">
                      <w:pPr>
                        <w:spacing w:after="160" w:line="259" w:lineRule="auto"/>
                        <w:jc w:val="both"/>
                        <w:rPr>
                          <w:rFonts w:ascii="Brush Script MT" w:hAnsi="Brush Script MT"/>
                          <w:b/>
                          <w:bCs/>
                          <w:i/>
                          <w:iCs/>
                          <w:sz w:val="32"/>
                          <w:szCs w:val="32"/>
                        </w:rPr>
                      </w:pPr>
                      <w:r w:rsidRPr="00AF1C9B">
                        <w:rPr>
                          <w:rFonts w:ascii="Brush Script MT" w:hAnsi="Brush Script MT"/>
                          <w:b/>
                          <w:bCs/>
                          <w:i/>
                          <w:iCs/>
                          <w:sz w:val="32"/>
                          <w:szCs w:val="32"/>
                        </w:rPr>
                        <w:t>Ciara McIntyre</w:t>
                      </w:r>
                    </w:p>
                    <w:p w14:paraId="7C686FC5" w14:textId="77777777" w:rsidR="00AF1C9B" w:rsidRPr="00AF1C9B" w:rsidRDefault="00AF1C9B" w:rsidP="00AF1C9B">
                      <w:pPr>
                        <w:spacing w:after="160" w:line="259" w:lineRule="auto"/>
                        <w:jc w:val="both"/>
                        <w:rPr>
                          <w:sz w:val="22"/>
                          <w:szCs w:val="22"/>
                        </w:rPr>
                      </w:pPr>
                      <w:r w:rsidRPr="00AF1C9B">
                        <w:rPr>
                          <w:sz w:val="22"/>
                          <w:szCs w:val="22"/>
                        </w:rPr>
                        <w:t>Principal</w:t>
                      </w:r>
                    </w:p>
                    <w:p w14:paraId="3516AEAC" w14:textId="3A367945" w:rsidR="00202709" w:rsidRDefault="00202709"/>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C1521D5" wp14:editId="61BFD8F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59ABC5C" w14:textId="77777777" w:rsidR="00202709" w:rsidRPr="004C6A2E" w:rsidRDefault="00202709">
                            <w:pPr>
                              <w:rPr>
                                <w:sz w:val="36"/>
                                <w:szCs w:val="3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1521D5" id="Text Box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" filled="f" strokeweight=".5pt">
                <v:textbox style="mso-fit-shape-to-text:t">
                  <w:txbxContent>
                    <w:p w14:paraId="259ABC5C" w14:textId="77777777" w:rsidR="00202709" w:rsidRPr="004C6A2E" w:rsidRDefault="00202709">
                      <w:pPr>
                        <w:rPr>
                          <w:sz w:val="36"/>
                          <w:szCs w:val="36"/>
                        </w:rPr>
                      </w:pPr>
                    </w:p>
                  </w:txbxContent>
                </v:textbox>
                <w10:wrap type="square"/>
              </v:shape>
            </w:pict>
          </mc:Fallback>
        </mc:AlternateContent>
      </w:r>
    </w:p>
    <w:sectPr w:rsidR="00725191" w:rsidRPr="00E75CC6" w:rsidSect="0013207F">
      <w:headerReference w:type="even" r:id="rId9"/>
      <w:headerReference w:type="default" r:id="rId10"/>
      <w:footerReference w:type="even" r:id="rId11"/>
      <w:footerReference w:type="default" r:id="rId12"/>
      <w:headerReference w:type="first" r:id="rId13"/>
      <w:footerReference w:type="first" r:id="rId14"/>
      <w:pgSz w:w="11900" w:h="16840"/>
      <w:pgMar w:top="0" w:right="0" w:bottom="998"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C7C3A" w14:textId="77777777" w:rsidR="00B37360" w:rsidRDefault="00B37360" w:rsidP="0013207F">
      <w:r>
        <w:separator/>
      </w:r>
    </w:p>
  </w:endnote>
  <w:endnote w:type="continuationSeparator" w:id="0">
    <w:p w14:paraId="4C932CDE" w14:textId="77777777" w:rsidR="00B37360" w:rsidRDefault="00B37360" w:rsidP="0013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0E64" w14:textId="77777777" w:rsidR="0013207F" w:rsidRDefault="00132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1C44" w14:textId="77777777" w:rsidR="0013207F" w:rsidRDefault="001320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16DFB" w14:textId="77777777" w:rsidR="0013207F" w:rsidRDefault="00132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FCD2C" w14:textId="77777777" w:rsidR="00B37360" w:rsidRDefault="00B37360" w:rsidP="0013207F">
      <w:r>
        <w:separator/>
      </w:r>
    </w:p>
  </w:footnote>
  <w:footnote w:type="continuationSeparator" w:id="0">
    <w:p w14:paraId="33833829" w14:textId="77777777" w:rsidR="00B37360" w:rsidRDefault="00B37360" w:rsidP="00132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5F132" w14:textId="77777777" w:rsidR="0013207F" w:rsidRDefault="00132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8C686" w14:textId="7D27F7F3" w:rsidR="0013207F" w:rsidRDefault="0013207F">
    <w:pPr>
      <w:pStyle w:val="Header"/>
    </w:pPr>
    <w:r>
      <w:rPr>
        <w:noProof/>
        <w:lang w:eastAsia="en-GB"/>
      </w:rPr>
      <w:drawing>
        <wp:inline distT="0" distB="0" distL="0" distR="0" wp14:anchorId="01601F31" wp14:editId="68D839BF">
          <wp:extent cx="7547465" cy="106680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ssanPS-Lh.jpg"/>
                  <pic:cNvPicPr/>
                </pic:nvPicPr>
                <pic:blipFill>
                  <a:blip r:embed="rId1">
                    <a:extLst>
                      <a:ext uri="{28A0092B-C50C-407E-A947-70E740481C1C}">
                        <a14:useLocalDpi xmlns:a14="http://schemas.microsoft.com/office/drawing/2010/main" val="0"/>
                      </a:ext>
                    </a:extLst>
                  </a:blip>
                  <a:stretch>
                    <a:fillRect/>
                  </a:stretch>
                </pic:blipFill>
                <pic:spPr>
                  <a:xfrm>
                    <a:off x="0" y="0"/>
                    <a:ext cx="7573078" cy="1070420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4306" w14:textId="77777777" w:rsidR="0013207F" w:rsidRDefault="00132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99A"/>
    <w:multiLevelType w:val="hybridMultilevel"/>
    <w:tmpl w:val="56042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BA"/>
    <w:rsid w:val="000C6954"/>
    <w:rsid w:val="0013207F"/>
    <w:rsid w:val="00202709"/>
    <w:rsid w:val="004201F6"/>
    <w:rsid w:val="00433706"/>
    <w:rsid w:val="00682F6F"/>
    <w:rsid w:val="006B6E79"/>
    <w:rsid w:val="00861846"/>
    <w:rsid w:val="008878BA"/>
    <w:rsid w:val="009055CE"/>
    <w:rsid w:val="00995913"/>
    <w:rsid w:val="00AF1C9B"/>
    <w:rsid w:val="00B37360"/>
    <w:rsid w:val="00B44C5B"/>
    <w:rsid w:val="00C1583F"/>
    <w:rsid w:val="00C62ECB"/>
    <w:rsid w:val="00E519CC"/>
    <w:rsid w:val="00E75CC6"/>
    <w:rsid w:val="00F93E76"/>
    <w:rsid w:val="00FD5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3E61"/>
  <w15:chartTrackingRefBased/>
  <w15:docId w15:val="{9F79C9AC-8F7B-8B43-B144-03D40EA4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07F"/>
    <w:pPr>
      <w:tabs>
        <w:tab w:val="center" w:pos="4680"/>
        <w:tab w:val="right" w:pos="9360"/>
      </w:tabs>
    </w:pPr>
  </w:style>
  <w:style w:type="character" w:customStyle="1" w:styleId="HeaderChar">
    <w:name w:val="Header Char"/>
    <w:basedOn w:val="DefaultParagraphFont"/>
    <w:link w:val="Header"/>
    <w:uiPriority w:val="99"/>
    <w:rsid w:val="0013207F"/>
  </w:style>
  <w:style w:type="paragraph" w:styleId="Footer">
    <w:name w:val="footer"/>
    <w:basedOn w:val="Normal"/>
    <w:link w:val="FooterChar"/>
    <w:uiPriority w:val="99"/>
    <w:unhideWhenUsed/>
    <w:rsid w:val="0013207F"/>
    <w:pPr>
      <w:tabs>
        <w:tab w:val="center" w:pos="4680"/>
        <w:tab w:val="right" w:pos="9360"/>
      </w:tabs>
    </w:pPr>
  </w:style>
  <w:style w:type="character" w:customStyle="1" w:styleId="FooterChar">
    <w:name w:val="Footer Char"/>
    <w:basedOn w:val="DefaultParagraphFont"/>
    <w:link w:val="Footer"/>
    <w:uiPriority w:val="99"/>
    <w:rsid w:val="0013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ntyre65@c2kni.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mintyre65@c2kni.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benmc7 mcadoo</dc:creator>
  <cp:keywords/>
  <dc:description/>
  <cp:lastModifiedBy>Maeve</cp:lastModifiedBy>
  <cp:revision>2</cp:revision>
  <dcterms:created xsi:type="dcterms:W3CDTF">2020-09-10T22:49:00Z</dcterms:created>
  <dcterms:modified xsi:type="dcterms:W3CDTF">2020-09-10T22:49:00Z</dcterms:modified>
</cp:coreProperties>
</file>